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70" w:rsidRDefault="00031270" w:rsidP="0056436E">
      <w:pPr>
        <w:pStyle w:val="2"/>
        <w:jc w:val="center"/>
      </w:pPr>
      <w:r>
        <w:rPr>
          <w:rFonts w:hint="eastAsia"/>
        </w:rPr>
        <w:t>投标确认函</w:t>
      </w:r>
    </w:p>
    <w:p w:rsidR="00031270" w:rsidRDefault="00031270" w:rsidP="0003127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致：浙江省建设投资集团股份有限公司</w:t>
      </w:r>
    </w:p>
    <w:p w:rsidR="00031270" w:rsidRDefault="00031270" w:rsidP="00031270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我单位已收到贵单位发出的投标邀请。</w:t>
      </w:r>
    </w:p>
    <w:p w:rsidR="00031270" w:rsidRDefault="00031270" w:rsidP="00031270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经研究，我单位决定参加本次</w:t>
      </w:r>
      <w:r w:rsidR="009D5C95" w:rsidRPr="009D5C95">
        <w:rPr>
          <w:rFonts w:ascii="仿宋_GB2312" w:eastAsia="仿宋_GB2312" w:hint="eastAsia"/>
          <w:sz w:val="28"/>
          <w:szCs w:val="28"/>
        </w:rPr>
        <w:t>浙江省建设投资集团股份有限公司协同管理平台建设</w:t>
      </w:r>
      <w:r>
        <w:rPr>
          <w:rFonts w:ascii="仿宋_GB2312" w:eastAsia="仿宋_GB2312" w:hint="eastAsia"/>
          <w:sz w:val="28"/>
          <w:szCs w:val="28"/>
        </w:rPr>
        <w:t>的招标。为此：</w:t>
      </w:r>
    </w:p>
    <w:p w:rsidR="00031270" w:rsidRDefault="00031270" w:rsidP="00031270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我方承诺已经具备参加投标的供应商应当具备的条件：</w:t>
      </w:r>
    </w:p>
    <w:p w:rsidR="00031270" w:rsidRDefault="00031270" w:rsidP="00031270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具有独立承担民事责任的能力；</w:t>
      </w:r>
    </w:p>
    <w:p w:rsidR="00031270" w:rsidRPr="003C01E7" w:rsidRDefault="00031270" w:rsidP="00031270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3C01E7">
        <w:rPr>
          <w:rFonts w:ascii="仿宋_GB2312" w:eastAsia="仿宋_GB2312" w:hint="eastAsia"/>
          <w:sz w:val="28"/>
          <w:szCs w:val="28"/>
        </w:rPr>
        <w:t>具有良好的商业信誉和健全的财务会计制度；</w:t>
      </w:r>
    </w:p>
    <w:p w:rsidR="00031270" w:rsidRDefault="00031270" w:rsidP="00031270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具有履行合同所必需的设备和专业技术能力；</w:t>
      </w:r>
    </w:p>
    <w:p w:rsidR="00031270" w:rsidRDefault="00031270" w:rsidP="00031270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有依法缴纳税收和社会保障资金的良好记录；</w:t>
      </w:r>
    </w:p>
    <w:p w:rsidR="00031270" w:rsidRDefault="00031270" w:rsidP="00031270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参加此投标活动前三年内，在经营活动中没有重大违法记录；</w:t>
      </w:r>
    </w:p>
    <w:p w:rsidR="00031270" w:rsidRDefault="00031270" w:rsidP="00031270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以及本项目要求的其他条件。</w:t>
      </w:r>
    </w:p>
    <w:p w:rsidR="00031270" w:rsidRDefault="00031270" w:rsidP="00031270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与本投标有关的正式通讯地址为：</w:t>
      </w:r>
    </w:p>
    <w:p w:rsidR="00031270" w:rsidRDefault="00031270" w:rsidP="0003127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地 址：                            </w:t>
      </w:r>
    </w:p>
    <w:p w:rsidR="00031270" w:rsidRDefault="00031270" w:rsidP="0003127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邮 编：       </w:t>
      </w:r>
    </w:p>
    <w:p w:rsidR="00031270" w:rsidRDefault="00031270" w:rsidP="0003127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电 话：              </w:t>
      </w:r>
    </w:p>
    <w:p w:rsidR="00031270" w:rsidRDefault="00031270" w:rsidP="00031270">
      <w:pPr>
        <w:ind w:firstLineChars="1350" w:firstLine="37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投标单位授权代表姓名（签字）：        </w:t>
      </w:r>
    </w:p>
    <w:p w:rsidR="00031270" w:rsidRDefault="00031270" w:rsidP="00031270">
      <w:pPr>
        <w:ind w:firstLineChars="1650" w:firstLine="46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投标单位名称：                            </w:t>
      </w:r>
    </w:p>
    <w:p w:rsidR="00031270" w:rsidRDefault="00031270" w:rsidP="00031270">
      <w:pPr>
        <w:ind w:firstLineChars="1800" w:firstLine="50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公 章：</w:t>
      </w:r>
    </w:p>
    <w:p w:rsidR="00031270" w:rsidRDefault="00031270" w:rsidP="00031270">
      <w:pPr>
        <w:ind w:firstLineChars="1450" w:firstLine="40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日 期：   年   月  日</w:t>
      </w:r>
    </w:p>
    <w:p w:rsidR="00101C33" w:rsidRPr="00031270" w:rsidRDefault="00101C33" w:rsidP="00031270">
      <w:pPr>
        <w:widowControl/>
        <w:jc w:val="left"/>
        <w:rPr>
          <w:sz w:val="24"/>
          <w:szCs w:val="24"/>
        </w:rPr>
      </w:pPr>
    </w:p>
    <w:sectPr w:rsidR="00101C33" w:rsidRPr="00031270" w:rsidSect="006428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D2C" w:rsidRDefault="00DD7D2C" w:rsidP="009B6E6C">
      <w:r>
        <w:separator/>
      </w:r>
    </w:p>
  </w:endnote>
  <w:endnote w:type="continuationSeparator" w:id="0">
    <w:p w:rsidR="00DD7D2C" w:rsidRDefault="00DD7D2C" w:rsidP="009B6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D2C" w:rsidRDefault="00DD7D2C" w:rsidP="009B6E6C">
      <w:r>
        <w:separator/>
      </w:r>
    </w:p>
  </w:footnote>
  <w:footnote w:type="continuationSeparator" w:id="0">
    <w:p w:rsidR="00DD7D2C" w:rsidRDefault="00DD7D2C" w:rsidP="009B6E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120D"/>
    <w:rsid w:val="00013B7E"/>
    <w:rsid w:val="0001525E"/>
    <w:rsid w:val="00031270"/>
    <w:rsid w:val="00034184"/>
    <w:rsid w:val="000419E6"/>
    <w:rsid w:val="0006221A"/>
    <w:rsid w:val="00097C6C"/>
    <w:rsid w:val="00101C33"/>
    <w:rsid w:val="001C0D6F"/>
    <w:rsid w:val="001D75C5"/>
    <w:rsid w:val="002431DB"/>
    <w:rsid w:val="002B7737"/>
    <w:rsid w:val="003027EF"/>
    <w:rsid w:val="00310EE9"/>
    <w:rsid w:val="00342554"/>
    <w:rsid w:val="003C584F"/>
    <w:rsid w:val="00412A99"/>
    <w:rsid w:val="0044278F"/>
    <w:rsid w:val="00444B53"/>
    <w:rsid w:val="004854A6"/>
    <w:rsid w:val="004970EA"/>
    <w:rsid w:val="004A120D"/>
    <w:rsid w:val="0056436E"/>
    <w:rsid w:val="005A2ADD"/>
    <w:rsid w:val="006428FD"/>
    <w:rsid w:val="0066687C"/>
    <w:rsid w:val="006D705C"/>
    <w:rsid w:val="00724A99"/>
    <w:rsid w:val="0074402F"/>
    <w:rsid w:val="00766D19"/>
    <w:rsid w:val="007C3F53"/>
    <w:rsid w:val="007C49C1"/>
    <w:rsid w:val="007E4DED"/>
    <w:rsid w:val="00800CB6"/>
    <w:rsid w:val="00864B89"/>
    <w:rsid w:val="008B28D7"/>
    <w:rsid w:val="0091125B"/>
    <w:rsid w:val="0091588F"/>
    <w:rsid w:val="00931726"/>
    <w:rsid w:val="00932229"/>
    <w:rsid w:val="00934700"/>
    <w:rsid w:val="00963020"/>
    <w:rsid w:val="009B1E97"/>
    <w:rsid w:val="009B6E6C"/>
    <w:rsid w:val="009D5C95"/>
    <w:rsid w:val="009E0332"/>
    <w:rsid w:val="00A53623"/>
    <w:rsid w:val="00A57B6A"/>
    <w:rsid w:val="00A93882"/>
    <w:rsid w:val="00BB3196"/>
    <w:rsid w:val="00BF2CA7"/>
    <w:rsid w:val="00C07345"/>
    <w:rsid w:val="00C417E5"/>
    <w:rsid w:val="00C62A41"/>
    <w:rsid w:val="00C8529D"/>
    <w:rsid w:val="00CB5A1A"/>
    <w:rsid w:val="00D83B7C"/>
    <w:rsid w:val="00DC1FE9"/>
    <w:rsid w:val="00DD0B93"/>
    <w:rsid w:val="00DD4259"/>
    <w:rsid w:val="00DD673A"/>
    <w:rsid w:val="00DD7D2C"/>
    <w:rsid w:val="00DE78FA"/>
    <w:rsid w:val="00E32E99"/>
    <w:rsid w:val="00E33B5E"/>
    <w:rsid w:val="00ED3444"/>
    <w:rsid w:val="00F11328"/>
    <w:rsid w:val="00F604BA"/>
    <w:rsid w:val="00F8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FD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qFormat/>
    <w:rsid w:val="00031270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6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6E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E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6E6C"/>
    <w:rPr>
      <w:sz w:val="18"/>
      <w:szCs w:val="18"/>
    </w:rPr>
  </w:style>
  <w:style w:type="character" w:customStyle="1" w:styleId="20">
    <w:name w:val="标题 2 字符"/>
    <w:basedOn w:val="a0"/>
    <w:uiPriority w:val="9"/>
    <w:semiHidden/>
    <w:rsid w:val="0003127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link w:val="2"/>
    <w:uiPriority w:val="9"/>
    <w:rsid w:val="00031270"/>
    <w:rPr>
      <w:rFonts w:ascii="Cambria" w:eastAsia="宋体" w:hAnsi="Cambria" w:cs="Times New Roman"/>
      <w:b/>
      <w:bCs/>
      <w:sz w:val="32"/>
      <w:szCs w:val="32"/>
    </w:rPr>
  </w:style>
  <w:style w:type="paragraph" w:customStyle="1" w:styleId="a5">
    <w:name w:val="标书正文样式"/>
    <w:basedOn w:val="a"/>
    <w:rsid w:val="002B7737"/>
    <w:pPr>
      <w:spacing w:line="300" w:lineRule="auto"/>
      <w:ind w:firstLineChars="200" w:firstLine="560"/>
      <w:jc w:val="left"/>
    </w:pPr>
    <w:rPr>
      <w:rFonts w:ascii="仿宋_GB2312" w:eastAsia="仿宋_GB2312" w:hAnsi="Times New Roman" w:cs="Times New Roman"/>
      <w:sz w:val="28"/>
      <w:szCs w:val="28"/>
    </w:rPr>
  </w:style>
  <w:style w:type="paragraph" w:customStyle="1" w:styleId="Default">
    <w:name w:val="Default"/>
    <w:rsid w:val="001D75C5"/>
    <w:pPr>
      <w:widowControl w:val="0"/>
      <w:autoSpaceDE w:val="0"/>
      <w:autoSpaceDN w:val="0"/>
      <w:adjustRightInd w:val="0"/>
    </w:pPr>
    <w:rPr>
      <w:rFonts w:ascii="华文细黑" w:hAnsi="华文细黑" w:cs="华文细黑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66687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668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qFormat/>
    <w:rsid w:val="00031270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6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6E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E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6E6C"/>
    <w:rPr>
      <w:sz w:val="18"/>
      <w:szCs w:val="18"/>
    </w:rPr>
  </w:style>
  <w:style w:type="character" w:customStyle="1" w:styleId="20">
    <w:name w:val="标题 2 字符"/>
    <w:basedOn w:val="a0"/>
    <w:uiPriority w:val="9"/>
    <w:semiHidden/>
    <w:rsid w:val="0003127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link w:val="2"/>
    <w:uiPriority w:val="9"/>
    <w:rsid w:val="00031270"/>
    <w:rPr>
      <w:rFonts w:ascii="Cambria" w:eastAsia="宋体" w:hAnsi="Cambria" w:cs="Times New Roman"/>
      <w:b/>
      <w:bCs/>
      <w:sz w:val="32"/>
      <w:szCs w:val="32"/>
      <w:lang w:val="x-none" w:eastAsia="x-none"/>
    </w:rPr>
  </w:style>
  <w:style w:type="paragraph" w:customStyle="1" w:styleId="a5">
    <w:name w:val="标书正文样式"/>
    <w:basedOn w:val="a"/>
    <w:rsid w:val="002B7737"/>
    <w:pPr>
      <w:spacing w:line="300" w:lineRule="auto"/>
      <w:ind w:firstLineChars="200" w:firstLine="560"/>
      <w:jc w:val="left"/>
    </w:pPr>
    <w:rPr>
      <w:rFonts w:ascii="仿宋_GB2312" w:eastAsia="仿宋_GB2312" w:hAnsi="Times New Roman" w:cs="Times New Roman"/>
      <w:sz w:val="28"/>
      <w:szCs w:val="28"/>
    </w:rPr>
  </w:style>
  <w:style w:type="paragraph" w:customStyle="1" w:styleId="Default">
    <w:name w:val="Default"/>
    <w:rsid w:val="001D75C5"/>
    <w:pPr>
      <w:widowControl w:val="0"/>
      <w:autoSpaceDE w:val="0"/>
      <w:autoSpaceDN w:val="0"/>
      <w:adjustRightInd w:val="0"/>
    </w:pPr>
    <w:rPr>
      <w:rFonts w:ascii="华文细黑" w:hAnsi="华文细黑" w:cs="华文细黑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66687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668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blatejee@163.com</dc:creator>
  <cp:keywords/>
  <dc:description/>
  <cp:lastModifiedBy>张振</cp:lastModifiedBy>
  <cp:revision>40</cp:revision>
  <cp:lastPrinted>2019-02-26T02:01:00Z</cp:lastPrinted>
  <dcterms:created xsi:type="dcterms:W3CDTF">2019-02-21T01:09:00Z</dcterms:created>
  <dcterms:modified xsi:type="dcterms:W3CDTF">2019-03-05T07:42:00Z</dcterms:modified>
</cp:coreProperties>
</file>